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7B6A71C9" w14:textId="7F931816" w:rsidR="009B679A" w:rsidRPr="00163EF6" w:rsidRDefault="009B679A" w:rsidP="00163EF6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3D9C1D29" w14:textId="3BD717AE" w:rsidR="009B679A" w:rsidRPr="006C582A" w:rsidRDefault="009B679A" w:rsidP="000A5B5F">
      <w:pPr>
        <w:bidi/>
        <w:jc w:val="center"/>
        <w:rPr>
          <w:rFonts w:cs="B Nazanin"/>
          <w:b/>
          <w:bCs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A633A4">
        <w:rPr>
          <w:rFonts w:cs="B Nazanin" w:hint="cs"/>
          <w:b/>
          <w:bCs/>
          <w:rtl/>
          <w:lang w:bidi="fa-IR"/>
        </w:rPr>
        <w:t>اصول کلی تغذیه</w:t>
      </w:r>
      <w:r w:rsidR="00D831BC" w:rsidRPr="00D831BC">
        <w:rPr>
          <w:rFonts w:cs="B Nazanin" w:hint="cs"/>
          <w:b/>
          <w:bCs/>
          <w:rtl/>
          <w:lang w:bidi="fa-IR"/>
        </w:rPr>
        <w:t xml:space="preserve"> </w:t>
      </w:r>
      <w:r w:rsidRPr="00D831BC">
        <w:rPr>
          <w:rFonts w:cs="B Nazanin"/>
          <w:b/>
          <w:bCs/>
          <w:lang w:bidi="fa-IR"/>
        </w:rPr>
        <w:t>Course Plan</w:t>
      </w:r>
      <w:r w:rsidR="006C582A" w:rsidRPr="00D831BC">
        <w:rPr>
          <w:rFonts w:cs="B Nazanin" w:hint="cs"/>
          <w:b/>
          <w:bCs/>
          <w:rtl/>
          <w:lang w:bidi="fa-IR"/>
        </w:rPr>
        <w:t xml:space="preserve"> </w:t>
      </w:r>
      <w:r w:rsidR="000A5B5F">
        <w:rPr>
          <w:rFonts w:cs="B Nazanin"/>
          <w:b/>
          <w:bCs/>
          <w:lang w:bidi="fa-IR"/>
        </w:rPr>
        <w:t>Nutrition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1A564B4D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0A5B5F">
              <w:rPr>
                <w:rFonts w:cs="B Nazanin" w:hint="cs"/>
                <w:b/>
                <w:bCs/>
                <w:rtl/>
                <w:lang w:bidi="fa-IR"/>
              </w:rPr>
              <w:t>اصول کلی تغذیه</w:t>
            </w:r>
          </w:p>
        </w:tc>
        <w:tc>
          <w:tcPr>
            <w:tcW w:w="4675" w:type="dxa"/>
          </w:tcPr>
          <w:p w14:paraId="5DC01FD8" w14:textId="3BC390BA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52C24" w14:paraId="33373FAA" w14:textId="77777777" w:rsidTr="00852C24">
        <w:tc>
          <w:tcPr>
            <w:tcW w:w="3116" w:type="dxa"/>
          </w:tcPr>
          <w:p w14:paraId="15A37BD5" w14:textId="7A56AD58" w:rsidR="00852C24" w:rsidRDefault="00852C2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0A5B5F">
              <w:rPr>
                <w:rFonts w:cs="B Nazanin" w:hint="cs"/>
                <w:b/>
                <w:bCs/>
                <w:rtl/>
                <w:lang w:bidi="fa-IR"/>
              </w:rPr>
              <w:t>اصول کلی تغذیه</w:t>
            </w:r>
          </w:p>
        </w:tc>
        <w:tc>
          <w:tcPr>
            <w:tcW w:w="3117" w:type="dxa"/>
          </w:tcPr>
          <w:p w14:paraId="3BD26336" w14:textId="43E8F500" w:rsidR="00852C24" w:rsidRDefault="00852C2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۲</w:t>
            </w:r>
          </w:p>
        </w:tc>
        <w:tc>
          <w:tcPr>
            <w:tcW w:w="3117" w:type="dxa"/>
          </w:tcPr>
          <w:p w14:paraId="1134D760" w14:textId="672BF827" w:rsidR="00852C24" w:rsidRDefault="00852C2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199AB5C6" w:rsidR="00216518" w:rsidRDefault="0071527C" w:rsidP="00C60EF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زمان ب</w:t>
            </w:r>
            <w:r w:rsidR="00C60EFA">
              <w:rPr>
                <w:rFonts w:cs="B Nazanin" w:hint="cs"/>
                <w:b/>
                <w:bCs/>
                <w:rtl/>
                <w:lang w:bidi="fa-IR"/>
              </w:rPr>
              <w:t>رگزاری: چهار شنبه‌ها ساعت 10 الی 12</w:t>
            </w:r>
            <w:r w:rsidR="000A5B5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5720E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910011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60EFA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4FED5916" w14:textId="77777777" w:rsidR="00216518" w:rsidRDefault="00216518" w:rsidP="006C582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5F7F7EA7" w14:textId="4887CAA2" w:rsidR="00216518" w:rsidRPr="00FD18E4" w:rsidRDefault="0071527C" w:rsidP="00A172F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دکتر رزم پور (1 </w:t>
            </w:r>
            <w:r w:rsidR="000A5B5F" w:rsidRPr="000A5B5F">
              <w:rPr>
                <w:rFonts w:cs="B Nazanin" w:hint="cs"/>
                <w:b/>
                <w:bCs/>
                <w:rtl/>
                <w:lang w:bidi="fa-IR"/>
              </w:rPr>
              <w:t>واحد)</w:t>
            </w:r>
            <w:r w:rsidR="00A172F2">
              <w:rPr>
                <w:rFonts w:cs="B Nazanin" w:hint="cs"/>
                <w:b/>
                <w:bCs/>
                <w:rtl/>
                <w:lang w:bidi="fa-IR"/>
              </w:rPr>
              <w:t>، دکتر محمدی (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A172F2" w:rsidRPr="000A5B5F">
              <w:rPr>
                <w:rFonts w:cs="B Nazanin" w:hint="cs"/>
                <w:b/>
                <w:bCs/>
                <w:rtl/>
                <w:lang w:bidi="fa-IR"/>
              </w:rPr>
              <w:t xml:space="preserve"> واحد</w:t>
            </w:r>
            <w:r w:rsidR="00A172F2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3F073153" w:rsidR="00216518" w:rsidRDefault="00216518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1527C">
              <w:rPr>
                <w:rFonts w:cs="B Nazanin" w:hint="cs"/>
                <w:b/>
                <w:bCs/>
                <w:rtl/>
                <w:lang w:bidi="fa-IR"/>
              </w:rPr>
              <w:t>دکتر رزم پور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50A1EF4C" w:rsidR="00BF51A1" w:rsidRDefault="00216518" w:rsidP="009A38B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5AFDC08D" w:rsidR="00216518" w:rsidRDefault="00216518" w:rsidP="00BF51A1">
            <w:pPr>
              <w:bidi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6020467C" w14:textId="77777777" w:rsidR="008223B6" w:rsidRDefault="00216518" w:rsidP="00CE326F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</w:p>
          <w:p w14:paraId="77584562" w14:textId="77777777" w:rsidR="008223B6" w:rsidRDefault="008223B6" w:rsidP="008223B6">
            <w:pPr>
              <w:bidi/>
              <w:jc w:val="lowKashida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Times New Roman" w:eastAsia="Times New Roman" w:hAnsi="Times New Roman" w:cs="B Zar"/>
                <w:color w:val="000000"/>
                <w:sz w:val="24"/>
                <w:szCs w:val="24"/>
                <w:lang w:bidi="fa-IR"/>
              </w:rPr>
              <w:t>-</w:t>
            </w:r>
            <w:r w:rsidR="00D81BEE"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D81BEE"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D81BEE"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اصول تغذ</w:t>
            </w:r>
            <w:r w:rsidR="00D81BEE"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D81BEE"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</w:p>
          <w:p w14:paraId="5C1BDAB1" w14:textId="77777777" w:rsidR="00216518" w:rsidRDefault="008223B6" w:rsidP="008223B6">
            <w:pPr>
              <w:bidi/>
              <w:jc w:val="lowKashida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-آشنایی با</w:t>
            </w:r>
            <w:r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نقش </w:t>
            </w:r>
            <w:r w:rsidR="00D81BEE"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>تغذ</w:t>
            </w:r>
            <w:r w:rsidR="00D81BEE"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D81BEE"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D81BEE"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سلامت فرد</w:t>
            </w:r>
          </w:p>
          <w:p w14:paraId="10D884E3" w14:textId="0270AA2B" w:rsidR="008223B6" w:rsidRPr="008223B6" w:rsidRDefault="008223B6" w:rsidP="008223B6">
            <w:pPr>
              <w:bidi/>
              <w:jc w:val="lowKashida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-درک اهمیت تغذیه در سلامت فرد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7777777" w:rsidR="00216518" w:rsidRDefault="00216518" w:rsidP="00216518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4D527701" w14:textId="0CEC1AE2" w:rsidR="00D81BEE" w:rsidRPr="00D81BEE" w:rsidRDefault="00D81BEE" w:rsidP="00D81BEE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اصول تغذ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مفاه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پا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  <w:p w14:paraId="6FAC41B8" w14:textId="13F1B4F7" w:rsidR="00D81BEE" w:rsidRPr="00D81BEE" w:rsidRDefault="00D81BEE" w:rsidP="00D81BEE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اهم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نقش تغذ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صح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تام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سلامت فرد </w:t>
            </w:r>
          </w:p>
          <w:p w14:paraId="3E622050" w14:textId="286AD701" w:rsidR="00D81BEE" w:rsidRPr="00D81BEE" w:rsidRDefault="00D81BEE" w:rsidP="00D81BEE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تغذ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صح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تشخ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ص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علائم ناش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 سوءتغذ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14:paraId="557E6943" w14:textId="5A7B4EAE" w:rsidR="00D81BEE" w:rsidRPr="00D81BEE" w:rsidRDefault="00D81BEE" w:rsidP="00D81BEE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روش‌ها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ارز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اب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وضع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تغذ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</w:p>
          <w:p w14:paraId="7FFD1EB7" w14:textId="50C14D5A" w:rsidR="00D81BEE" w:rsidRDefault="00D81BEE" w:rsidP="00D81BEE">
            <w:pPr>
              <w:bidi/>
              <w:jc w:val="lowKashida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 xml:space="preserve">- 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>آموزش تغذ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دوران‌ها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به و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ژه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باردار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رده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</w:t>
            </w:r>
            <w:r w:rsidRPr="00D81B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D81B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رخواران</w:t>
            </w:r>
            <w:r w:rsidRPr="00D81B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کودکان</w:t>
            </w:r>
          </w:p>
          <w:p w14:paraId="276E6ABA" w14:textId="2C905768" w:rsidR="006D5F15" w:rsidRPr="006D5F15" w:rsidRDefault="001D17FA" w:rsidP="00D81BEE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D17F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فهرست محتوا:</w:t>
            </w:r>
          </w:p>
          <w:p w14:paraId="5FB23786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کل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ات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علم تغذ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و اهم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غذا و مواد مغذ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گروه‌ها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اصول تنظ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رژ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انرژ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  <w:p w14:paraId="5308FF5C" w14:textId="7DF29593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کربوه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دارت‌ها</w:t>
            </w:r>
            <w:r w:rsidR="00075B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نقش آنها در بدن</w:t>
            </w:r>
          </w:p>
          <w:p w14:paraId="1B394F54" w14:textId="775A2E74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پروتئ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075B83">
              <w:rPr>
                <w:rFonts w:cs="B Nazanin" w:hint="cs"/>
                <w:sz w:val="24"/>
                <w:szCs w:val="24"/>
                <w:rtl/>
                <w:lang w:bidi="fa-IR"/>
              </w:rPr>
              <w:t>و نقش آنها در بدن</w:t>
            </w:r>
          </w:p>
          <w:p w14:paraId="00A51A5E" w14:textId="64E73A9E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چرب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="00075B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نقش آنها در بدن</w:t>
            </w:r>
          </w:p>
          <w:p w14:paraId="58F13B40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 چرب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(و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>A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)</w:t>
            </w:r>
          </w:p>
          <w:p w14:paraId="397ADB72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درچرب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 (و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 xml:space="preserve">D 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،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>E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و 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>K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39417783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 آب (و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>B1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>B2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>B3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>B5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>B6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1F92A0ED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 آب (ب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وت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فول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اس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د،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5A429B">
              <w:rPr>
                <w:rFonts w:cs="B Nazanin"/>
                <w:sz w:val="24"/>
                <w:szCs w:val="24"/>
                <w:lang w:bidi="fa-IR"/>
              </w:rPr>
              <w:t>B12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573470C0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ارز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وضع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(روش‌ها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تن سنج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مصرف مواد غذا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11D648A0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ارز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وضع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(روش‌ها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بال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و آزما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شگاه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64ACD18D" w14:textId="04745E95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مواد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معدن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(کلس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="00075B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فسفر و من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ز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54F00D9A" w14:textId="3559959D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مواد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معدن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075B83">
              <w:rPr>
                <w:rFonts w:cs="B Nazanin"/>
                <w:sz w:val="24"/>
                <w:szCs w:val="24"/>
                <w:rtl/>
                <w:lang w:bidi="fa-IR"/>
              </w:rPr>
              <w:t xml:space="preserve"> (آهن</w:t>
            </w:r>
            <w:r w:rsidR="00075B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075B83">
              <w:rPr>
                <w:rFonts w:cs="B Nazanin"/>
                <w:sz w:val="24"/>
                <w:szCs w:val="24"/>
                <w:rtl/>
                <w:lang w:bidi="fa-IR"/>
              </w:rPr>
              <w:t>مس</w:t>
            </w:r>
            <w:r w:rsidR="00075B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رو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075B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ید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18469EB2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چاق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و اضافه وزن</w:t>
            </w:r>
          </w:p>
          <w:p w14:paraId="6842CCA8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سوءتغذ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و ب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مار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ناش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از آن</w:t>
            </w:r>
          </w:p>
          <w:p w14:paraId="65B2397F" w14:textId="77777777" w:rsidR="005A429B" w:rsidRPr="005A429B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در مادران باردار و ش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رده</w:t>
            </w:r>
          </w:p>
          <w:p w14:paraId="46EB5330" w14:textId="0154AFA2" w:rsidR="006D5F15" w:rsidRPr="002E572C" w:rsidRDefault="005A429B" w:rsidP="005A429B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در نوزاد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کودک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نوجوان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A429B">
              <w:rPr>
                <w:rFonts w:cs="B Nazanin"/>
                <w:sz w:val="24"/>
                <w:szCs w:val="24"/>
                <w:rtl/>
                <w:lang w:bidi="fa-IR"/>
              </w:rPr>
              <w:t xml:space="preserve"> و سالمند</w:t>
            </w:r>
            <w:r w:rsidRPr="005A429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55A5C5DB" w:rsidR="001D17FA" w:rsidRPr="00DA063C" w:rsidRDefault="00347C82" w:rsidP="00DA063C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4BBCFB58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04CC8258" w:rsidR="00216518" w:rsidRDefault="00A448B2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۶۰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8A8D4DA" w:rsidR="00216518" w:rsidRDefault="00B00AA4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۳۵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0AE03447" w:rsidR="00216518" w:rsidRDefault="000C4CAE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48A5F82F" w:rsidR="00216518" w:rsidRDefault="000C4CAE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3A6219F8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196D34CB" w14:textId="77777777" w:rsidR="00163EF6" w:rsidRDefault="00DD0CE7" w:rsidP="00163EF6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کتاب کرواس ۲۰۲</w:t>
      </w:r>
      <w:r w:rsidR="00452F75">
        <w:rPr>
          <w:rFonts w:cs="B Nazanin" w:hint="cs"/>
          <w:b/>
          <w:bCs/>
          <w:rtl/>
          <w:lang w:bidi="fa-IR"/>
        </w:rPr>
        <w:t>۰</w:t>
      </w:r>
      <w:r>
        <w:rPr>
          <w:rFonts w:cs="B Nazanin" w:hint="cs"/>
          <w:b/>
          <w:bCs/>
          <w:rtl/>
          <w:lang w:bidi="fa-IR"/>
        </w:rPr>
        <w:t xml:space="preserve"> و کتاب </w:t>
      </w:r>
      <w:r w:rsidR="009A57DF" w:rsidRPr="009A57DF">
        <w:rPr>
          <w:rFonts w:cs="B Nazanin"/>
          <w:b/>
          <w:bCs/>
          <w:lang w:bidi="fa-IR"/>
        </w:rPr>
        <w:t>Modern Nutrition in health and disease</w:t>
      </w:r>
    </w:p>
    <w:p w14:paraId="656D163B" w14:textId="0D8F0DB7" w:rsidR="001900CA" w:rsidRPr="00163EF6" w:rsidRDefault="001900CA" w:rsidP="00163EF6">
      <w:pPr>
        <w:bidi/>
        <w:rPr>
          <w:rFonts w:cs="B Nazanin"/>
          <w:b/>
          <w:bCs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12150" w:type="dxa"/>
        <w:tblInd w:w="-330" w:type="dxa"/>
        <w:tblLook w:val="04A0" w:firstRow="1" w:lastRow="0" w:firstColumn="1" w:lastColumn="0" w:noHBand="0" w:noVBand="1"/>
      </w:tblPr>
      <w:tblGrid>
        <w:gridCol w:w="1127"/>
        <w:gridCol w:w="1946"/>
        <w:gridCol w:w="1166"/>
        <w:gridCol w:w="3265"/>
        <w:gridCol w:w="1406"/>
        <w:gridCol w:w="1294"/>
        <w:gridCol w:w="1946"/>
      </w:tblGrid>
      <w:tr w:rsidR="001900CA" w:rsidRPr="008B2350" w14:paraId="10121061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24FAD351" w14:textId="77777777" w:rsidR="001900CA" w:rsidRPr="008B2350" w:rsidRDefault="001900CA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341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جلسه</w:t>
            </w:r>
          </w:p>
        </w:tc>
        <w:tc>
          <w:tcPr>
            <w:tcW w:w="1946" w:type="dxa"/>
          </w:tcPr>
          <w:p w14:paraId="458983E5" w14:textId="77777777" w:rsidR="001900CA" w:rsidRPr="008B2350" w:rsidRDefault="007D344E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166" w:type="dxa"/>
          </w:tcPr>
          <w:p w14:paraId="4795CE3E" w14:textId="77777777" w:rsidR="001900CA" w:rsidRPr="008B2350" w:rsidRDefault="001900CA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265" w:type="dxa"/>
          </w:tcPr>
          <w:p w14:paraId="5916097F" w14:textId="77777777" w:rsidR="001900CA" w:rsidRPr="008B2350" w:rsidRDefault="001900CA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406" w:type="dxa"/>
          </w:tcPr>
          <w:p w14:paraId="3D773955" w14:textId="77777777" w:rsidR="001900CA" w:rsidRPr="008B2350" w:rsidRDefault="001900CA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94" w:type="dxa"/>
          </w:tcPr>
          <w:p w14:paraId="21DF56CF" w14:textId="77777777" w:rsidR="001900CA" w:rsidRPr="008B2350" w:rsidRDefault="001900CA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AF0327" w:rsidRPr="00F942C0" w14:paraId="54097D39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200B102A" w14:textId="77777777" w:rsidR="00AF0327" w:rsidRPr="008B2350" w:rsidRDefault="00AF0327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46" w:type="dxa"/>
          </w:tcPr>
          <w:p w14:paraId="6377D434" w14:textId="528ADB51" w:rsidR="00AF0327" w:rsidRPr="008B2350" w:rsidRDefault="00D005B3" w:rsidP="00F942C0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2/7/1404</w:t>
            </w:r>
          </w:p>
        </w:tc>
        <w:tc>
          <w:tcPr>
            <w:tcW w:w="1166" w:type="dxa"/>
          </w:tcPr>
          <w:p w14:paraId="0714AA88" w14:textId="6A4D5546" w:rsidR="00AF0327" w:rsidRPr="008B2350" w:rsidRDefault="00AF0327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3EDEDC81" w14:textId="2E3BD241" w:rsidR="00AF0327" w:rsidRPr="008B2350" w:rsidRDefault="00AF0327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کلیات علم تغذیه و اهمیت غذا و مواد مغذی، گروه‌های غذایی، اصول تنظیم رژیم غذایی، انرژی</w:t>
            </w:r>
          </w:p>
        </w:tc>
        <w:tc>
          <w:tcPr>
            <w:tcW w:w="1406" w:type="dxa"/>
          </w:tcPr>
          <w:p w14:paraId="06BE0414" w14:textId="7F248193" w:rsidR="00AF0327" w:rsidRPr="008B2350" w:rsidRDefault="00AF0327" w:rsidP="00F942C0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42AF241E" w14:textId="654D4E75" w:rsidR="00AF0327" w:rsidRPr="00F942C0" w:rsidRDefault="00AF0327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رزمپور</w:t>
            </w:r>
          </w:p>
        </w:tc>
      </w:tr>
      <w:tr w:rsidR="00AF0327" w:rsidRPr="00F942C0" w14:paraId="4C3D06FE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0B15C3E2" w14:textId="77777777" w:rsidR="00AF0327" w:rsidRPr="008B2350" w:rsidRDefault="00AF0327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46" w:type="dxa"/>
          </w:tcPr>
          <w:p w14:paraId="5D087636" w14:textId="76A19CCA" w:rsidR="00AF0327" w:rsidRPr="008B2350" w:rsidRDefault="00D005B3" w:rsidP="00F942C0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9/7/1404</w:t>
            </w:r>
          </w:p>
        </w:tc>
        <w:tc>
          <w:tcPr>
            <w:tcW w:w="1166" w:type="dxa"/>
          </w:tcPr>
          <w:p w14:paraId="28ABEFE7" w14:textId="4716FDB5" w:rsidR="00AF0327" w:rsidRPr="008B2350" w:rsidRDefault="00AF0327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671F352D" w14:textId="3E09C5CA" w:rsidR="00AF0327" w:rsidRPr="008B2350" w:rsidRDefault="00AF0327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کربوهیدارت‌ها و نقش آنها در بدن</w:t>
            </w:r>
          </w:p>
        </w:tc>
        <w:tc>
          <w:tcPr>
            <w:tcW w:w="1406" w:type="dxa"/>
          </w:tcPr>
          <w:p w14:paraId="3347EB65" w14:textId="5BABFB4F" w:rsidR="00AF0327" w:rsidRPr="008B2350" w:rsidRDefault="00AF0327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691E58AE" w14:textId="61C7CE85" w:rsidR="00AF0327" w:rsidRPr="00F942C0" w:rsidRDefault="00AF0327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B72861">
              <w:rPr>
                <w:rFonts w:cs="B Nazanin" w:hint="cs"/>
                <w:sz w:val="24"/>
                <w:szCs w:val="24"/>
                <w:rtl/>
              </w:rPr>
              <w:t>دکتر رزمپور</w:t>
            </w:r>
          </w:p>
        </w:tc>
      </w:tr>
      <w:tr w:rsidR="00AF0327" w:rsidRPr="00F942C0" w14:paraId="572748D7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5C421ACF" w14:textId="77777777" w:rsidR="00AF0327" w:rsidRPr="008B2350" w:rsidRDefault="00AF0327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46" w:type="dxa"/>
          </w:tcPr>
          <w:p w14:paraId="6F0B5D8C" w14:textId="21E7B711" w:rsidR="00AF0327" w:rsidRPr="008B2350" w:rsidRDefault="00D005B3" w:rsidP="00F942C0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16/7/1404</w:t>
            </w:r>
          </w:p>
        </w:tc>
        <w:tc>
          <w:tcPr>
            <w:tcW w:w="1166" w:type="dxa"/>
          </w:tcPr>
          <w:p w14:paraId="2210C8B6" w14:textId="580FE451" w:rsidR="00AF0327" w:rsidRPr="008B2350" w:rsidRDefault="00AF0327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78F0A38A" w14:textId="5194BF3D" w:rsidR="00AF0327" w:rsidRPr="008B2350" w:rsidRDefault="00AF0327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پروتئین‌ها و نقش آنها در بدن</w:t>
            </w:r>
          </w:p>
        </w:tc>
        <w:tc>
          <w:tcPr>
            <w:tcW w:w="1406" w:type="dxa"/>
          </w:tcPr>
          <w:p w14:paraId="42BED287" w14:textId="6FD4FB1C" w:rsidR="00AF0327" w:rsidRPr="008B2350" w:rsidRDefault="00AF0327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2D9F6660" w14:textId="494AB35C" w:rsidR="00AF0327" w:rsidRPr="00F942C0" w:rsidRDefault="00AF0327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B72861">
              <w:rPr>
                <w:rFonts w:cs="B Nazanin" w:hint="cs"/>
                <w:sz w:val="24"/>
                <w:szCs w:val="24"/>
                <w:rtl/>
              </w:rPr>
              <w:t>دکتر رزمپور</w:t>
            </w:r>
          </w:p>
        </w:tc>
      </w:tr>
      <w:tr w:rsidR="00AF0327" w:rsidRPr="00F942C0" w14:paraId="762FE456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19224363" w14:textId="77777777" w:rsidR="00AF0327" w:rsidRPr="008B2350" w:rsidRDefault="00AF0327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46" w:type="dxa"/>
          </w:tcPr>
          <w:p w14:paraId="527FFA4A" w14:textId="6D992954" w:rsidR="00AF0327" w:rsidRPr="008B2350" w:rsidRDefault="00D005B3" w:rsidP="00F942C0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23/7/1404</w:t>
            </w:r>
          </w:p>
        </w:tc>
        <w:tc>
          <w:tcPr>
            <w:tcW w:w="1166" w:type="dxa"/>
          </w:tcPr>
          <w:p w14:paraId="12B1D41C" w14:textId="74B6CFEA" w:rsidR="00AF0327" w:rsidRPr="008B2350" w:rsidRDefault="00AF0327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4B22E6E0" w14:textId="1631C72C" w:rsidR="00AF0327" w:rsidRPr="008B2350" w:rsidRDefault="00AF0327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چربی‌ها و نقش آنها در بدن</w:t>
            </w:r>
          </w:p>
        </w:tc>
        <w:tc>
          <w:tcPr>
            <w:tcW w:w="1406" w:type="dxa"/>
          </w:tcPr>
          <w:p w14:paraId="14FFFBC4" w14:textId="58B25336" w:rsidR="00AF0327" w:rsidRPr="008B2350" w:rsidRDefault="00AF0327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3B6A4041" w14:textId="51CFB19A" w:rsidR="00AF0327" w:rsidRPr="00F942C0" w:rsidRDefault="00AF0327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B72861">
              <w:rPr>
                <w:rFonts w:cs="B Nazanin" w:hint="cs"/>
                <w:sz w:val="24"/>
                <w:szCs w:val="24"/>
                <w:rtl/>
              </w:rPr>
              <w:t>دکتر رزمپور</w:t>
            </w:r>
          </w:p>
        </w:tc>
      </w:tr>
      <w:tr w:rsidR="00F942C0" w:rsidRPr="00F942C0" w14:paraId="1CAE5A96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2657B892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46" w:type="dxa"/>
          </w:tcPr>
          <w:p w14:paraId="0E50804D" w14:textId="5BA22A34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30/7/1404</w:t>
            </w:r>
          </w:p>
        </w:tc>
        <w:tc>
          <w:tcPr>
            <w:tcW w:w="1166" w:type="dxa"/>
          </w:tcPr>
          <w:p w14:paraId="4156B37C" w14:textId="245331B4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07BA4AC3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ویتامین‌های محلول در چربی</w:t>
            </w:r>
          </w:p>
          <w:p w14:paraId="363067A7" w14:textId="10D2BECF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 xml:space="preserve">(ویتامین‌ </w:t>
            </w:r>
            <w:r w:rsidRPr="008B2350">
              <w:rPr>
                <w:rFonts w:cs="B Nazanin"/>
                <w:sz w:val="24"/>
                <w:szCs w:val="24"/>
              </w:rPr>
              <w:t xml:space="preserve">A 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406" w:type="dxa"/>
          </w:tcPr>
          <w:p w14:paraId="7A052FB5" w14:textId="4C2F2A24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34041BE1" w14:textId="27DD5157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72861">
              <w:rPr>
                <w:rFonts w:cs="B Nazanin" w:hint="cs"/>
                <w:sz w:val="24"/>
                <w:szCs w:val="24"/>
                <w:rtl/>
              </w:rPr>
              <w:t>دکتر رزمپور</w:t>
            </w:r>
          </w:p>
        </w:tc>
      </w:tr>
      <w:tr w:rsidR="00F942C0" w:rsidRPr="00F942C0" w14:paraId="0D25BBB4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67D5E9C8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46" w:type="dxa"/>
          </w:tcPr>
          <w:p w14:paraId="14768DD4" w14:textId="3D60DADD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7/8/1404</w:t>
            </w:r>
          </w:p>
        </w:tc>
        <w:tc>
          <w:tcPr>
            <w:tcW w:w="1166" w:type="dxa"/>
          </w:tcPr>
          <w:p w14:paraId="232BAE46" w14:textId="26A69D3C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5DC96601" w14:textId="7FEEC5DD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ویتامین‌های محلول درچربی  (ویتامین‌های</w:t>
            </w:r>
            <w:r w:rsidRPr="008B2350">
              <w:rPr>
                <w:rFonts w:cs="B Nazanin"/>
                <w:sz w:val="24"/>
                <w:szCs w:val="24"/>
              </w:rPr>
              <w:t xml:space="preserve"> D 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>،</w:t>
            </w:r>
            <w:r w:rsidRPr="008B2350">
              <w:rPr>
                <w:rFonts w:cs="B Nazanin"/>
                <w:sz w:val="24"/>
                <w:szCs w:val="24"/>
              </w:rPr>
              <w:t>E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8B2350">
              <w:rPr>
                <w:rFonts w:cs="B Nazanin"/>
                <w:sz w:val="24"/>
                <w:szCs w:val="24"/>
              </w:rPr>
              <w:t>K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406" w:type="dxa"/>
          </w:tcPr>
          <w:p w14:paraId="125B2582" w14:textId="487073A8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4DBAAA57" w14:textId="70863BC3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B72861">
              <w:rPr>
                <w:rFonts w:cs="B Nazanin" w:hint="cs"/>
                <w:sz w:val="24"/>
                <w:szCs w:val="24"/>
                <w:rtl/>
              </w:rPr>
              <w:t>دکتر رزمپور</w:t>
            </w:r>
          </w:p>
        </w:tc>
      </w:tr>
      <w:tr w:rsidR="00F942C0" w:rsidRPr="00F942C0" w14:paraId="29863AA9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7B9E91AC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46" w:type="dxa"/>
          </w:tcPr>
          <w:p w14:paraId="0D4776E9" w14:textId="0AAAD1A0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14/8/1404</w:t>
            </w:r>
          </w:p>
        </w:tc>
        <w:tc>
          <w:tcPr>
            <w:tcW w:w="1166" w:type="dxa"/>
          </w:tcPr>
          <w:p w14:paraId="09A99334" w14:textId="60EACE47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4980DB1A" w14:textId="0629B81C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 xml:space="preserve">ویتامین‌های محلول در آب (ویتامین‌های </w:t>
            </w:r>
            <w:r w:rsidRPr="008B2350">
              <w:rPr>
                <w:rFonts w:cs="B Nazanin"/>
                <w:sz w:val="24"/>
                <w:szCs w:val="24"/>
              </w:rPr>
              <w:t>B1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8B2350">
              <w:rPr>
                <w:rFonts w:cs="B Nazanin"/>
                <w:sz w:val="24"/>
                <w:szCs w:val="24"/>
              </w:rPr>
              <w:t>B2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8B2350">
              <w:rPr>
                <w:rFonts w:cs="B Nazanin"/>
                <w:sz w:val="24"/>
                <w:szCs w:val="24"/>
              </w:rPr>
              <w:t>B3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8B2350">
              <w:rPr>
                <w:rFonts w:cs="B Nazanin"/>
                <w:sz w:val="24"/>
                <w:szCs w:val="24"/>
              </w:rPr>
              <w:t>B5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8B2350">
              <w:rPr>
                <w:rFonts w:cs="B Nazanin"/>
                <w:sz w:val="24"/>
                <w:szCs w:val="24"/>
              </w:rPr>
              <w:t>B6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406" w:type="dxa"/>
          </w:tcPr>
          <w:p w14:paraId="6F624A89" w14:textId="1D11BFF0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28D25EA9" w14:textId="68AF9AC7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72861">
              <w:rPr>
                <w:rFonts w:cs="B Nazanin" w:hint="cs"/>
                <w:sz w:val="24"/>
                <w:szCs w:val="24"/>
                <w:rtl/>
              </w:rPr>
              <w:t>دکتر رزمپور</w:t>
            </w:r>
          </w:p>
        </w:tc>
      </w:tr>
      <w:tr w:rsidR="00F942C0" w:rsidRPr="00F942C0" w14:paraId="438EF6A0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1D8520E4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46" w:type="dxa"/>
          </w:tcPr>
          <w:p w14:paraId="174B86D9" w14:textId="3A95B45D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21/8/1404</w:t>
            </w:r>
          </w:p>
        </w:tc>
        <w:tc>
          <w:tcPr>
            <w:tcW w:w="1166" w:type="dxa"/>
          </w:tcPr>
          <w:p w14:paraId="4780F944" w14:textId="2AF85E93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39E775A7" w14:textId="0988B15D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 xml:space="preserve">ویتامین‌های محلول در آب (بیوتین، فولیک اسید، </w:t>
            </w:r>
            <w:r w:rsidRPr="008B2350">
              <w:rPr>
                <w:rFonts w:cs="B Nazanin"/>
                <w:sz w:val="24"/>
                <w:szCs w:val="24"/>
              </w:rPr>
              <w:t>B12</w:t>
            </w:r>
            <w:r w:rsidRPr="008B2350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406" w:type="dxa"/>
          </w:tcPr>
          <w:p w14:paraId="7F995A3C" w14:textId="4CFD0DBD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3927B672" w14:textId="33D1B6B6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B72861">
              <w:rPr>
                <w:rFonts w:cs="B Nazanin" w:hint="cs"/>
                <w:sz w:val="24"/>
                <w:szCs w:val="24"/>
                <w:rtl/>
              </w:rPr>
              <w:t>دکتر رزمپور</w:t>
            </w:r>
          </w:p>
        </w:tc>
      </w:tr>
      <w:tr w:rsidR="00F942C0" w:rsidRPr="00F942C0" w14:paraId="750BBDD9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5E982F57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946" w:type="dxa"/>
          </w:tcPr>
          <w:p w14:paraId="0F5D06EF" w14:textId="3474980A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28/8/1404</w:t>
            </w:r>
          </w:p>
        </w:tc>
        <w:tc>
          <w:tcPr>
            <w:tcW w:w="1166" w:type="dxa"/>
          </w:tcPr>
          <w:p w14:paraId="7EDFA8A1" w14:textId="1550ECA5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65553653" w14:textId="478A9307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مواد معدنی (کلسیم، فسفر و منیزیم)</w:t>
            </w:r>
          </w:p>
        </w:tc>
        <w:tc>
          <w:tcPr>
            <w:tcW w:w="1406" w:type="dxa"/>
          </w:tcPr>
          <w:p w14:paraId="11120883" w14:textId="2304E44D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7BDD54D1" w14:textId="4F55BE3A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F942C0">
              <w:rPr>
                <w:rFonts w:cs="B Nazanin" w:hint="cs"/>
                <w:sz w:val="24"/>
                <w:szCs w:val="24"/>
                <w:rtl/>
              </w:rPr>
              <w:t>دکتر محمدی</w:t>
            </w:r>
          </w:p>
        </w:tc>
      </w:tr>
      <w:tr w:rsidR="00F942C0" w:rsidRPr="00F942C0" w14:paraId="38211517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5E7F2BA3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946" w:type="dxa"/>
          </w:tcPr>
          <w:p w14:paraId="4FB9E527" w14:textId="6D028C6C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5/9/1404</w:t>
            </w:r>
          </w:p>
        </w:tc>
        <w:tc>
          <w:tcPr>
            <w:tcW w:w="1166" w:type="dxa"/>
          </w:tcPr>
          <w:p w14:paraId="2998FA50" w14:textId="5C93351B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6CC78D2D" w14:textId="2A375421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مواد معدنی (آهن، مس، روی و ید)</w:t>
            </w:r>
          </w:p>
        </w:tc>
        <w:tc>
          <w:tcPr>
            <w:tcW w:w="1406" w:type="dxa"/>
          </w:tcPr>
          <w:p w14:paraId="3E7FE771" w14:textId="0DB7333F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4BDEA9B3" w14:textId="276F9256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F942C0">
              <w:rPr>
                <w:rFonts w:cs="B Nazanin" w:hint="cs"/>
                <w:sz w:val="24"/>
                <w:szCs w:val="24"/>
                <w:rtl/>
              </w:rPr>
              <w:t>دکتر محمدی</w:t>
            </w:r>
          </w:p>
        </w:tc>
      </w:tr>
      <w:tr w:rsidR="00F942C0" w:rsidRPr="00F942C0" w14:paraId="6E8398A2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6832DDC2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946" w:type="dxa"/>
          </w:tcPr>
          <w:p w14:paraId="0272437B" w14:textId="446A1CD7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12/9/1404</w:t>
            </w:r>
          </w:p>
        </w:tc>
        <w:tc>
          <w:tcPr>
            <w:tcW w:w="1166" w:type="dxa"/>
          </w:tcPr>
          <w:p w14:paraId="74937DA7" w14:textId="16692B5F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594863CF" w14:textId="27A32EA3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تغذیه در مادران باردار و شیرده</w:t>
            </w:r>
          </w:p>
        </w:tc>
        <w:tc>
          <w:tcPr>
            <w:tcW w:w="1406" w:type="dxa"/>
          </w:tcPr>
          <w:p w14:paraId="4929DB95" w14:textId="4835A01F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65D9C5BC" w14:textId="7E4DA9DB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942C0">
              <w:rPr>
                <w:rFonts w:cs="B Nazanin" w:hint="cs"/>
                <w:sz w:val="24"/>
                <w:szCs w:val="24"/>
                <w:rtl/>
              </w:rPr>
              <w:t>دکتر محمدی</w:t>
            </w:r>
          </w:p>
        </w:tc>
      </w:tr>
      <w:tr w:rsidR="00F942C0" w:rsidRPr="00F942C0" w14:paraId="20E5688E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498368CD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946" w:type="dxa"/>
          </w:tcPr>
          <w:p w14:paraId="51585451" w14:textId="6F1E33F1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19/9/1404</w:t>
            </w:r>
          </w:p>
        </w:tc>
        <w:tc>
          <w:tcPr>
            <w:tcW w:w="1166" w:type="dxa"/>
          </w:tcPr>
          <w:p w14:paraId="44A78B15" w14:textId="5BB197D4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6A8F6E6E" w14:textId="3A40E2FB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تغذیه در نوزادی، کودکی، نوجوانی و سالمندی</w:t>
            </w:r>
          </w:p>
        </w:tc>
        <w:tc>
          <w:tcPr>
            <w:tcW w:w="1406" w:type="dxa"/>
          </w:tcPr>
          <w:p w14:paraId="1B8C6EF2" w14:textId="4C4CB3DB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82734F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7588EC7D" w14:textId="047A34BE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F942C0">
              <w:rPr>
                <w:rFonts w:cs="B Nazanin" w:hint="cs"/>
                <w:sz w:val="24"/>
                <w:szCs w:val="24"/>
                <w:rtl/>
              </w:rPr>
              <w:t>دکتر محمدی</w:t>
            </w:r>
          </w:p>
        </w:tc>
      </w:tr>
      <w:tr w:rsidR="00F942C0" w:rsidRPr="00F942C0" w14:paraId="57072B0C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1BE8CDDB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946" w:type="dxa"/>
          </w:tcPr>
          <w:p w14:paraId="4D2DFBDC" w14:textId="70827629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26/9/1404</w:t>
            </w:r>
          </w:p>
        </w:tc>
        <w:tc>
          <w:tcPr>
            <w:tcW w:w="1166" w:type="dxa"/>
          </w:tcPr>
          <w:p w14:paraId="782414B0" w14:textId="471A8252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1B3AA81D" w14:textId="53A0C002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ارزیابی وضعیت تغذیه (روش‌های تن سنجی، مصرف مواد غذایی)</w:t>
            </w:r>
          </w:p>
        </w:tc>
        <w:tc>
          <w:tcPr>
            <w:tcW w:w="1406" w:type="dxa"/>
          </w:tcPr>
          <w:p w14:paraId="345023E6" w14:textId="3A7DB8DF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755314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017DED59" w14:textId="5F460C00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942C0">
              <w:rPr>
                <w:rFonts w:cs="B Nazanin" w:hint="cs"/>
                <w:sz w:val="24"/>
                <w:szCs w:val="24"/>
                <w:rtl/>
              </w:rPr>
              <w:t>دکتر محمدی</w:t>
            </w:r>
          </w:p>
        </w:tc>
      </w:tr>
      <w:tr w:rsidR="00F942C0" w:rsidRPr="00F942C0" w14:paraId="222DE758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490B62A5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946" w:type="dxa"/>
          </w:tcPr>
          <w:p w14:paraId="54D43FD6" w14:textId="56E08A64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3/10/1404</w:t>
            </w:r>
          </w:p>
        </w:tc>
        <w:tc>
          <w:tcPr>
            <w:tcW w:w="1166" w:type="dxa"/>
          </w:tcPr>
          <w:p w14:paraId="6DA1E428" w14:textId="5F06699D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5340F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76BAD68D" w14:textId="3570E87D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ارزیابی وضعیت تغذیه (روش‌های بالینی و آزمایشگاهی)</w:t>
            </w:r>
          </w:p>
        </w:tc>
        <w:tc>
          <w:tcPr>
            <w:tcW w:w="1406" w:type="dxa"/>
          </w:tcPr>
          <w:p w14:paraId="78C5E185" w14:textId="042A119E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755314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5A69A6B9" w14:textId="1D4757EF" w:rsidR="00F942C0" w:rsidRPr="00F942C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F942C0">
              <w:rPr>
                <w:rFonts w:cs="B Nazanin" w:hint="cs"/>
                <w:sz w:val="24"/>
                <w:szCs w:val="24"/>
                <w:rtl/>
              </w:rPr>
              <w:t>دکتر محمدی</w:t>
            </w:r>
          </w:p>
        </w:tc>
      </w:tr>
      <w:tr w:rsidR="00F942C0" w:rsidRPr="00F942C0" w14:paraId="51945EC4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5610D02B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946" w:type="dxa"/>
          </w:tcPr>
          <w:p w14:paraId="5E0EDA1C" w14:textId="1387ADAA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10/10/1404</w:t>
            </w:r>
          </w:p>
        </w:tc>
        <w:tc>
          <w:tcPr>
            <w:tcW w:w="1166" w:type="dxa"/>
          </w:tcPr>
          <w:p w14:paraId="7AD251DD" w14:textId="49681AE4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72A8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719B887D" w14:textId="0F0CA31A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سوءتغذیه و بیماری‌های ناشی از آن</w:t>
            </w:r>
          </w:p>
        </w:tc>
        <w:tc>
          <w:tcPr>
            <w:tcW w:w="1406" w:type="dxa"/>
          </w:tcPr>
          <w:p w14:paraId="76D01154" w14:textId="5CF27C44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755314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2735AF57" w14:textId="55052FEF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942C0">
              <w:rPr>
                <w:rFonts w:cs="B Nazanin" w:hint="cs"/>
                <w:sz w:val="24"/>
                <w:szCs w:val="24"/>
                <w:rtl/>
              </w:rPr>
              <w:t>دکتر محمدی</w:t>
            </w:r>
          </w:p>
        </w:tc>
      </w:tr>
      <w:tr w:rsidR="00F942C0" w:rsidRPr="00F942C0" w14:paraId="2F575ECD" w14:textId="77777777" w:rsidTr="0053414D">
        <w:trPr>
          <w:gridAfter w:val="1"/>
          <w:wAfter w:w="1946" w:type="dxa"/>
        </w:trPr>
        <w:tc>
          <w:tcPr>
            <w:tcW w:w="1127" w:type="dxa"/>
          </w:tcPr>
          <w:p w14:paraId="44046DF4" w14:textId="77777777" w:rsidR="00F942C0" w:rsidRPr="008B2350" w:rsidRDefault="00F942C0" w:rsidP="00F942C0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946" w:type="dxa"/>
          </w:tcPr>
          <w:p w14:paraId="78FB00EE" w14:textId="56CB98DB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17/10/1404</w:t>
            </w:r>
          </w:p>
        </w:tc>
        <w:tc>
          <w:tcPr>
            <w:tcW w:w="1166" w:type="dxa"/>
          </w:tcPr>
          <w:p w14:paraId="505F9BC0" w14:textId="39DC7BFD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5972A8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265" w:type="dxa"/>
          </w:tcPr>
          <w:p w14:paraId="7EE70729" w14:textId="40AAFD3C" w:rsidR="00F942C0" w:rsidRPr="008B2350" w:rsidRDefault="00F942C0" w:rsidP="00F942C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</w:rPr>
              <w:t>چاقی و اضافه وزن</w:t>
            </w:r>
          </w:p>
        </w:tc>
        <w:tc>
          <w:tcPr>
            <w:tcW w:w="1406" w:type="dxa"/>
          </w:tcPr>
          <w:p w14:paraId="000ABE1D" w14:textId="5D961A70" w:rsidR="00F942C0" w:rsidRPr="008B2350" w:rsidRDefault="00F942C0" w:rsidP="00F942C0">
            <w:pPr>
              <w:bidi/>
              <w:spacing w:line="276" w:lineRule="auto"/>
              <w:jc w:val="center"/>
              <w:rPr>
                <w:sz w:val="24"/>
                <w:szCs w:val="24"/>
              </w:rPr>
            </w:pPr>
            <w:r w:rsidRPr="00755314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294" w:type="dxa"/>
          </w:tcPr>
          <w:p w14:paraId="372C08B8" w14:textId="430CC1EF" w:rsidR="00F942C0" w:rsidRPr="008B2350" w:rsidRDefault="00F942C0" w:rsidP="00F942C0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F942C0">
              <w:rPr>
                <w:rFonts w:cs="B Nazanin" w:hint="cs"/>
                <w:sz w:val="24"/>
                <w:szCs w:val="24"/>
                <w:rtl/>
              </w:rPr>
              <w:t>دکتر محمدی</w:t>
            </w:r>
          </w:p>
        </w:tc>
      </w:tr>
      <w:tr w:rsidR="00F942C0" w:rsidRPr="008B2350" w14:paraId="2AF177CC" w14:textId="7857EA31" w:rsidTr="0053414D">
        <w:trPr>
          <w:trHeight w:val="707"/>
        </w:trPr>
        <w:tc>
          <w:tcPr>
            <w:tcW w:w="10204" w:type="dxa"/>
            <w:gridSpan w:val="6"/>
          </w:tcPr>
          <w:p w14:paraId="776BAE90" w14:textId="57ADB91A" w:rsidR="00F942C0" w:rsidRPr="008B2350" w:rsidRDefault="00F942C0" w:rsidP="00B3560C">
            <w:pPr>
              <w:bidi/>
              <w:spacing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8B2350">
              <w:rPr>
                <w:rFonts w:ascii="Times New Roman" w:eastAsia="Times New Roman" w:hAnsi="Times New Roman" w:cs="B Nazanin" w:hint="eastAsia"/>
                <w:b/>
                <w:bCs/>
                <w:sz w:val="24"/>
                <w:szCs w:val="24"/>
                <w:rtl/>
                <w:lang w:bidi="fa-IR"/>
              </w:rPr>
              <w:t>ان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اول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جلسه ۱ تا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۸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تاریخ  امتحان: </w:t>
            </w:r>
            <w:r w:rsidR="00B3560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۰۱/۰۹</w:t>
            </w:r>
            <w:bookmarkStart w:id="0" w:name="_GoBack"/>
            <w:bookmarkEnd w:id="0"/>
            <w:r w:rsidR="00B3560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/۱۴۰۴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</w:t>
            </w:r>
            <w:r w:rsidR="00B3560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ساعت امتحان:.............</w:t>
            </w:r>
          </w:p>
          <w:p w14:paraId="3C44800E" w14:textId="4B4EC4B7" w:rsidR="00F942C0" w:rsidRPr="008B2350" w:rsidRDefault="00F942C0" w:rsidP="00F942C0">
            <w:pPr>
              <w:bidi/>
              <w:spacing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پایان ترم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۹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۱۶                       تاریخ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امتحان: اعلام شده توسط آموزش              ساعت امتحان:  .......</w:t>
            </w:r>
          </w:p>
        </w:tc>
        <w:tc>
          <w:tcPr>
            <w:tcW w:w="1946" w:type="dxa"/>
          </w:tcPr>
          <w:p w14:paraId="5FC05D4C" w14:textId="71C8246B" w:rsidR="00F942C0" w:rsidRPr="008B2350" w:rsidRDefault="00F942C0" w:rsidP="00F942C0">
            <w:pPr>
              <w:spacing w:line="276" w:lineRule="auto"/>
            </w:pPr>
            <w:r w:rsidRPr="008B2350">
              <w:rPr>
                <w:rFonts w:cs="B Nazanin"/>
                <w:sz w:val="24"/>
                <w:szCs w:val="24"/>
              </w:rPr>
              <w:t>1401/10/13</w:t>
            </w:r>
          </w:p>
        </w:tc>
      </w:tr>
    </w:tbl>
    <w:p w14:paraId="0C8D975E" w14:textId="4760E3E9" w:rsidR="00E421D7" w:rsidRPr="009B679A" w:rsidRDefault="00E421D7" w:rsidP="007764F1">
      <w:pPr>
        <w:bidi/>
        <w:rPr>
          <w:rFonts w:cs="B Nazanin"/>
          <w:b/>
          <w:bCs/>
          <w:rtl/>
          <w:lang w:bidi="fa-IR"/>
        </w:rPr>
      </w:pPr>
    </w:p>
    <w:sectPr w:rsidR="00E421D7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4E99C" w14:textId="77777777" w:rsidR="0054180F" w:rsidRDefault="0054180F" w:rsidP="000924CB">
      <w:pPr>
        <w:spacing w:after="0" w:line="240" w:lineRule="auto"/>
      </w:pPr>
      <w:r>
        <w:separator/>
      </w:r>
    </w:p>
  </w:endnote>
  <w:endnote w:type="continuationSeparator" w:id="0">
    <w:p w14:paraId="465C6900" w14:textId="77777777" w:rsidR="0054180F" w:rsidRDefault="0054180F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2FB91555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60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64CE" w14:textId="77777777" w:rsidR="0054180F" w:rsidRDefault="0054180F" w:rsidP="000924CB">
      <w:pPr>
        <w:spacing w:after="0" w:line="240" w:lineRule="auto"/>
      </w:pPr>
      <w:r>
        <w:separator/>
      </w:r>
    </w:p>
  </w:footnote>
  <w:footnote w:type="continuationSeparator" w:id="0">
    <w:p w14:paraId="09243DA5" w14:textId="77777777" w:rsidR="0054180F" w:rsidRDefault="0054180F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67ABA"/>
    <w:rsid w:val="0007034A"/>
    <w:rsid w:val="00075B83"/>
    <w:rsid w:val="0009244C"/>
    <w:rsid w:val="000924CB"/>
    <w:rsid w:val="00097956"/>
    <w:rsid w:val="000A5B5F"/>
    <w:rsid w:val="000B24E7"/>
    <w:rsid w:val="000C1B76"/>
    <w:rsid w:val="000C1F7C"/>
    <w:rsid w:val="000C4CAE"/>
    <w:rsid w:val="000C67EE"/>
    <w:rsid w:val="000D5B82"/>
    <w:rsid w:val="000E302F"/>
    <w:rsid w:val="00140660"/>
    <w:rsid w:val="00143C87"/>
    <w:rsid w:val="00146121"/>
    <w:rsid w:val="001633DE"/>
    <w:rsid w:val="00163EF6"/>
    <w:rsid w:val="00164EBB"/>
    <w:rsid w:val="00180D3D"/>
    <w:rsid w:val="00186EFC"/>
    <w:rsid w:val="001900CA"/>
    <w:rsid w:val="001D17FA"/>
    <w:rsid w:val="001F522E"/>
    <w:rsid w:val="00203866"/>
    <w:rsid w:val="00203F2F"/>
    <w:rsid w:val="0021003F"/>
    <w:rsid w:val="00216518"/>
    <w:rsid w:val="00283AC9"/>
    <w:rsid w:val="00286274"/>
    <w:rsid w:val="002C7CDC"/>
    <w:rsid w:val="002E572C"/>
    <w:rsid w:val="002F0979"/>
    <w:rsid w:val="002F4B14"/>
    <w:rsid w:val="002F51E9"/>
    <w:rsid w:val="00320FE2"/>
    <w:rsid w:val="00323484"/>
    <w:rsid w:val="00342A09"/>
    <w:rsid w:val="00347C82"/>
    <w:rsid w:val="003877D6"/>
    <w:rsid w:val="003B1DFB"/>
    <w:rsid w:val="003D5C2D"/>
    <w:rsid w:val="003F7829"/>
    <w:rsid w:val="00425DD9"/>
    <w:rsid w:val="00452F75"/>
    <w:rsid w:val="00463D69"/>
    <w:rsid w:val="00470F57"/>
    <w:rsid w:val="004754D6"/>
    <w:rsid w:val="00486C59"/>
    <w:rsid w:val="004C44AF"/>
    <w:rsid w:val="005075B6"/>
    <w:rsid w:val="00513ACF"/>
    <w:rsid w:val="0052729A"/>
    <w:rsid w:val="0053414D"/>
    <w:rsid w:val="0054180F"/>
    <w:rsid w:val="005550CD"/>
    <w:rsid w:val="005812F5"/>
    <w:rsid w:val="005913C4"/>
    <w:rsid w:val="005A429B"/>
    <w:rsid w:val="005C20A7"/>
    <w:rsid w:val="005F3DE5"/>
    <w:rsid w:val="005F5A2A"/>
    <w:rsid w:val="0062709C"/>
    <w:rsid w:val="0063295A"/>
    <w:rsid w:val="006372A4"/>
    <w:rsid w:val="0067630B"/>
    <w:rsid w:val="006A48E0"/>
    <w:rsid w:val="006C2B3C"/>
    <w:rsid w:val="006C582A"/>
    <w:rsid w:val="006D343A"/>
    <w:rsid w:val="006D5F15"/>
    <w:rsid w:val="006F3669"/>
    <w:rsid w:val="0071527C"/>
    <w:rsid w:val="0075720E"/>
    <w:rsid w:val="00760AD7"/>
    <w:rsid w:val="007764F1"/>
    <w:rsid w:val="00780DDA"/>
    <w:rsid w:val="00783209"/>
    <w:rsid w:val="007D344E"/>
    <w:rsid w:val="007E31CA"/>
    <w:rsid w:val="007E7C78"/>
    <w:rsid w:val="008223B6"/>
    <w:rsid w:val="00852C24"/>
    <w:rsid w:val="00877962"/>
    <w:rsid w:val="00891762"/>
    <w:rsid w:val="0089635E"/>
    <w:rsid w:val="008A5E0A"/>
    <w:rsid w:val="008B0929"/>
    <w:rsid w:val="008B2350"/>
    <w:rsid w:val="008D6B20"/>
    <w:rsid w:val="008E616F"/>
    <w:rsid w:val="008E7D34"/>
    <w:rsid w:val="00910011"/>
    <w:rsid w:val="00917007"/>
    <w:rsid w:val="00922D6C"/>
    <w:rsid w:val="0093181D"/>
    <w:rsid w:val="0093718C"/>
    <w:rsid w:val="009A38BF"/>
    <w:rsid w:val="009A57DF"/>
    <w:rsid w:val="009B679A"/>
    <w:rsid w:val="009E0594"/>
    <w:rsid w:val="00A172F2"/>
    <w:rsid w:val="00A448B2"/>
    <w:rsid w:val="00A57F7E"/>
    <w:rsid w:val="00A633A4"/>
    <w:rsid w:val="00A75E08"/>
    <w:rsid w:val="00AB7230"/>
    <w:rsid w:val="00AF0327"/>
    <w:rsid w:val="00B00AA4"/>
    <w:rsid w:val="00B3015E"/>
    <w:rsid w:val="00B3560C"/>
    <w:rsid w:val="00B465CB"/>
    <w:rsid w:val="00B62CA2"/>
    <w:rsid w:val="00B73654"/>
    <w:rsid w:val="00B94669"/>
    <w:rsid w:val="00B94B37"/>
    <w:rsid w:val="00BB1AB5"/>
    <w:rsid w:val="00BC2369"/>
    <w:rsid w:val="00BD2C35"/>
    <w:rsid w:val="00BF51A1"/>
    <w:rsid w:val="00C1682D"/>
    <w:rsid w:val="00C17CB3"/>
    <w:rsid w:val="00C314AF"/>
    <w:rsid w:val="00C3768D"/>
    <w:rsid w:val="00C45729"/>
    <w:rsid w:val="00C60EFA"/>
    <w:rsid w:val="00C7426C"/>
    <w:rsid w:val="00C95D1E"/>
    <w:rsid w:val="00CB4D5D"/>
    <w:rsid w:val="00CE326F"/>
    <w:rsid w:val="00D005B3"/>
    <w:rsid w:val="00D50548"/>
    <w:rsid w:val="00D81BEE"/>
    <w:rsid w:val="00D831BC"/>
    <w:rsid w:val="00DA063C"/>
    <w:rsid w:val="00DD022A"/>
    <w:rsid w:val="00DD0CE7"/>
    <w:rsid w:val="00DE1D53"/>
    <w:rsid w:val="00DE7CE5"/>
    <w:rsid w:val="00E421D7"/>
    <w:rsid w:val="00E67B92"/>
    <w:rsid w:val="00E80719"/>
    <w:rsid w:val="00E850FD"/>
    <w:rsid w:val="00E913BC"/>
    <w:rsid w:val="00EB0312"/>
    <w:rsid w:val="00EB1348"/>
    <w:rsid w:val="00EC4C00"/>
    <w:rsid w:val="00EF6DC9"/>
    <w:rsid w:val="00F46B85"/>
    <w:rsid w:val="00F52E67"/>
    <w:rsid w:val="00F86B00"/>
    <w:rsid w:val="00F942C0"/>
    <w:rsid w:val="00FC0D8A"/>
    <w:rsid w:val="00FC319B"/>
    <w:rsid w:val="00FC7876"/>
    <w:rsid w:val="00FD18E4"/>
    <w:rsid w:val="00FD4935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714</Words>
  <Characters>3115</Characters>
  <Application>Microsoft Office Word</Application>
  <DocSecurity>0</DocSecurity>
  <Lines>207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133</cp:revision>
  <cp:lastPrinted>2020-09-17T18:58:00Z</cp:lastPrinted>
  <dcterms:created xsi:type="dcterms:W3CDTF">2020-09-17T17:14:00Z</dcterms:created>
  <dcterms:modified xsi:type="dcterms:W3CDTF">2025-09-13T06:20:00Z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f6de5dde-3a35-4b87-ac85-859a7c9593d0</vt:lpwstr>
  </property>
</Properties>
</file>